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Документация, содержащая описание функциональных характеристик модуля программного обеспечения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Модуль «Модерация контента»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г. Москва 2025</w:t>
      </w:r>
    </w:p>
    <w:p w:rsidR="00000000" w:rsidDel="00000000" w:rsidP="00000000" w:rsidRDefault="00000000" w:rsidRPr="00000000" w14:paraId="00000021">
      <w:pPr>
        <w:jc w:val="center"/>
        <w:rPr>
          <w:b w:val="1"/>
          <w:color w:val="151515"/>
          <w:sz w:val="42"/>
          <w:szCs w:val="4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b w:val="1"/>
          <w:color w:val="151515"/>
          <w:sz w:val="42"/>
          <w:szCs w:val="42"/>
          <w:highlight w:val="white"/>
        </w:rPr>
      </w:pPr>
      <w:r w:rsidDel="00000000" w:rsidR="00000000" w:rsidRPr="00000000">
        <w:rPr>
          <w:b w:val="1"/>
          <w:color w:val="151515"/>
          <w:sz w:val="42"/>
          <w:szCs w:val="42"/>
          <w:highlight w:val="white"/>
          <w:rtl w:val="0"/>
        </w:rPr>
        <w:t xml:space="preserve">Содержание</w:t>
      </w:r>
    </w:p>
    <w:p w:rsidR="00000000" w:rsidDel="00000000" w:rsidP="00000000" w:rsidRDefault="00000000" w:rsidRPr="00000000" w14:paraId="00000023">
      <w:pPr>
        <w:jc w:val="center"/>
        <w:rPr>
          <w:color w:val="151515"/>
          <w:highlight w:val="white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4">
          <w:pPr>
            <w:widowControl w:val="0"/>
            <w:tabs>
              <w:tab w:val="right" w:leader="none" w:pos="12000"/>
            </w:tabs>
            <w:spacing w:before="60" w:lineRule="auto"/>
            <w:ind w:left="0" w:firstLine="0"/>
            <w:rPr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heading=h.z7nixxlw7dmi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 Введение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widowControl w:val="0"/>
            <w:tabs>
              <w:tab w:val="right" w:leader="none" w:pos="12000"/>
            </w:tabs>
            <w:spacing w:before="60" w:lineRule="auto"/>
            <w:ind w:left="0" w:firstLine="0"/>
            <w:rPr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heading=h.gpk62jcsynam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 Назначение модуля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widowControl w:val="0"/>
            <w:tabs>
              <w:tab w:val="right" w:leader="none" w:pos="12000"/>
            </w:tabs>
            <w:spacing w:before="60" w:lineRule="auto"/>
            <w:ind w:left="0" w:firstLine="0"/>
            <w:rPr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heading=h.wqq80x4vfv8d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 Функциональные возможности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widowControl w:val="0"/>
            <w:tabs>
              <w:tab w:val="right" w:leader="none" w:pos="12000"/>
            </w:tabs>
            <w:spacing w:before="60" w:lineRule="auto"/>
            <w:ind w:left="0" w:firstLine="0"/>
            <w:rPr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heading=h.qx5myiguucxn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 Архитектура и принцип работы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widowControl w:val="0"/>
            <w:tabs>
              <w:tab w:val="right" w:leader="none" w:pos="12000"/>
            </w:tabs>
            <w:spacing w:before="60" w:lineRule="auto"/>
            <w:ind w:left="0" w:firstLine="0"/>
            <w:rPr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heading=h.bukc3xp8kv2a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4.1. Принцип работы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widowControl w:val="0"/>
            <w:tabs>
              <w:tab w:val="right" w:leader="none" w:pos="12000"/>
            </w:tabs>
            <w:spacing w:before="60" w:lineRule="auto"/>
            <w:ind w:left="0" w:firstLine="0"/>
            <w:rPr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heading=h.2penylrqmrip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4.2. Структура входного и выходного файлов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widowControl w:val="0"/>
            <w:tabs>
              <w:tab w:val="right" w:leader="none" w:pos="12000"/>
            </w:tabs>
            <w:spacing w:before="60" w:lineRule="auto"/>
            <w:ind w:left="0" w:firstLine="0"/>
            <w:rPr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heading=h.qhc22np3oh53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5. Используемые языки программирования и фреймворки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widowControl w:val="0"/>
            <w:tabs>
              <w:tab w:val="right" w:leader="none" w:pos="12000"/>
            </w:tabs>
            <w:spacing w:before="60" w:lineRule="auto"/>
            <w:ind w:left="0" w:firstLine="0"/>
            <w:rPr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heading=h.xirqi35rhje0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6. Возможные ошибки и решения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C">
      <w:pPr>
        <w:rPr>
          <w:color w:val="151515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keepNext w:val="0"/>
        <w:keepLines w:val="0"/>
        <w:spacing w:after="120" w:before="480" w:lineRule="auto"/>
        <w:rPr>
          <w:b w:val="1"/>
        </w:rPr>
      </w:pPr>
      <w:bookmarkStart w:colFirst="0" w:colLast="0" w:name="_heading=h.z7nixxlw7dmi" w:id="0"/>
      <w:bookmarkEnd w:id="0"/>
      <w:r w:rsidDel="00000000" w:rsidR="00000000" w:rsidRPr="00000000">
        <w:rPr>
          <w:b w:val="1"/>
          <w:rtl w:val="0"/>
        </w:rPr>
        <w:t xml:space="preserve">1. Введение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Модуль «Модерация контента» предназначен для автоматизированного анализа и разметки видеоконтента (фильмы, сериалы) в онлайн-кинотеатре. Он выполняет модерацию контента в соответствии с установленными критериями, обеспечивая безопасную и здоровую среду для пользователей платформы.</w:t>
      </w:r>
    </w:p>
    <w:p w:rsidR="00000000" w:rsidDel="00000000" w:rsidP="00000000" w:rsidRDefault="00000000" w:rsidRPr="00000000" w14:paraId="0000002F">
      <w:pPr>
        <w:pStyle w:val="Heading1"/>
        <w:keepNext w:val="0"/>
        <w:keepLines w:val="0"/>
        <w:spacing w:after="120" w:before="480" w:lineRule="auto"/>
        <w:rPr>
          <w:b w:val="1"/>
        </w:rPr>
      </w:pPr>
      <w:bookmarkStart w:colFirst="0" w:colLast="0" w:name="_heading=h.gpk62jcsynam" w:id="1"/>
      <w:bookmarkEnd w:id="1"/>
      <w:r w:rsidDel="00000000" w:rsidR="00000000" w:rsidRPr="00000000">
        <w:rPr>
          <w:b w:val="1"/>
          <w:rtl w:val="0"/>
        </w:rPr>
        <w:t xml:space="preserve">2. Назначение модуля</w:t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Модуль разработан для автоматизированной проверки видеоконтента на наличие нежелательных элементов, таких как: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Пропаганда наркотиков, алкоголя и курения;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Сцены с ЛГБТ-контентом;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Контент, нарушающий политику платформы.</w:t>
      </w:r>
    </w:p>
    <w:p w:rsidR="00000000" w:rsidDel="00000000" w:rsidP="00000000" w:rsidRDefault="00000000" w:rsidRPr="00000000" w14:paraId="00000034">
      <w:pPr>
        <w:pStyle w:val="Heading1"/>
        <w:keepNext w:val="0"/>
        <w:keepLines w:val="0"/>
        <w:spacing w:after="120" w:before="480" w:lineRule="auto"/>
        <w:rPr>
          <w:b w:val="1"/>
        </w:rPr>
      </w:pPr>
      <w:bookmarkStart w:colFirst="0" w:colLast="0" w:name="_heading=h.wqq80x4vfv8d" w:id="2"/>
      <w:bookmarkEnd w:id="2"/>
      <w:r w:rsidDel="00000000" w:rsidR="00000000" w:rsidRPr="00000000">
        <w:rPr>
          <w:b w:val="1"/>
          <w:rtl w:val="0"/>
        </w:rPr>
        <w:t xml:space="preserve">3. Функциональные возможности</w:t>
      </w:r>
    </w:p>
    <w:p w:rsidR="00000000" w:rsidDel="00000000" w:rsidP="00000000" w:rsidRDefault="00000000" w:rsidRPr="00000000" w14:paraId="0000003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Модуль выполняет следующие задачи: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Анализ видеофайлов и их метаданных, включая информацию из сервисов Кинопоиск и IMDB;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Определение наличия ключевых признаков (наркотики, курение, алкоголь, ЛГБТ и др.);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Формирование разметки контента и предоставление отчетов по результатам модерации;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Хранение данных о модерации в стандартизированном формате.</w:t>
      </w:r>
    </w:p>
    <w:p w:rsidR="00000000" w:rsidDel="00000000" w:rsidP="00000000" w:rsidRDefault="00000000" w:rsidRPr="00000000" w14:paraId="0000003A">
      <w:pPr>
        <w:pStyle w:val="Heading1"/>
        <w:keepNext w:val="0"/>
        <w:keepLines w:val="0"/>
        <w:spacing w:after="120" w:before="480" w:lineRule="auto"/>
        <w:rPr>
          <w:b w:val="1"/>
        </w:rPr>
      </w:pPr>
      <w:bookmarkStart w:colFirst="0" w:colLast="0" w:name="_heading=h.qx5myiguucxn" w:id="3"/>
      <w:bookmarkEnd w:id="3"/>
      <w:r w:rsidDel="00000000" w:rsidR="00000000" w:rsidRPr="00000000">
        <w:rPr>
          <w:b w:val="1"/>
          <w:rtl w:val="0"/>
        </w:rPr>
        <w:t xml:space="preserve">4. Архитектура и принцип работы</w:t>
      </w:r>
    </w:p>
    <w:p w:rsidR="00000000" w:rsidDel="00000000" w:rsidP="00000000" w:rsidRDefault="00000000" w:rsidRPr="00000000" w14:paraId="0000003B">
      <w:pPr>
        <w:pStyle w:val="Heading3"/>
        <w:keepNext w:val="0"/>
        <w:keepLines w:val="0"/>
        <w:rPr>
          <w:sz w:val="24"/>
          <w:szCs w:val="24"/>
        </w:rPr>
      </w:pPr>
      <w:bookmarkStart w:colFirst="0" w:colLast="0" w:name="_heading=h.bukc3xp8kv2a" w:id="4"/>
      <w:bookmarkEnd w:id="4"/>
      <w:r w:rsidDel="00000000" w:rsidR="00000000" w:rsidRPr="00000000">
        <w:rPr>
          <w:sz w:val="24"/>
          <w:szCs w:val="24"/>
          <w:rtl w:val="0"/>
        </w:rPr>
        <w:t xml:space="preserve">4.1. Принцип работы</w:t>
      </w:r>
    </w:p>
    <w:p w:rsidR="00000000" w:rsidDel="00000000" w:rsidP="00000000" w:rsidRDefault="00000000" w:rsidRPr="00000000" w14:paraId="0000003C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Модуль загружает входной файл с данными о контенте.</w:t>
      </w:r>
    </w:p>
    <w:p w:rsidR="00000000" w:rsidDel="00000000" w:rsidP="00000000" w:rsidRDefault="00000000" w:rsidRPr="00000000" w14:paraId="0000003D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Запрашивает информацию о контенте в сервисах Кинопоиск и IMDB.</w:t>
      </w:r>
    </w:p>
    <w:p w:rsidR="00000000" w:rsidDel="00000000" w:rsidP="00000000" w:rsidRDefault="00000000" w:rsidRPr="00000000" w14:paraId="0000003E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Анализирует полученные данные, используя набор предустановленных критериев.</w:t>
      </w:r>
    </w:p>
    <w:p w:rsidR="00000000" w:rsidDel="00000000" w:rsidP="00000000" w:rsidRDefault="00000000" w:rsidRPr="00000000" w14:paraId="0000003F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Формирует выходной файл с разметкой контента и классификацией по заданным категориям.</w:t>
      </w:r>
    </w:p>
    <w:p w:rsidR="00000000" w:rsidDel="00000000" w:rsidP="00000000" w:rsidRDefault="00000000" w:rsidRPr="00000000" w14:paraId="00000040">
      <w:pPr>
        <w:pStyle w:val="Heading3"/>
        <w:keepNext w:val="0"/>
        <w:keepLines w:val="0"/>
        <w:rPr>
          <w:sz w:val="24"/>
          <w:szCs w:val="24"/>
        </w:rPr>
      </w:pPr>
      <w:bookmarkStart w:colFirst="0" w:colLast="0" w:name="_heading=h.2penylrqmrip" w:id="5"/>
      <w:bookmarkEnd w:id="5"/>
      <w:r w:rsidDel="00000000" w:rsidR="00000000" w:rsidRPr="00000000">
        <w:rPr>
          <w:sz w:val="24"/>
          <w:szCs w:val="24"/>
          <w:rtl w:val="0"/>
        </w:rPr>
        <w:t xml:space="preserve">4.2. Структура входного и выходного файлов</w:t>
      </w:r>
    </w:p>
    <w:p w:rsidR="00000000" w:rsidDel="00000000" w:rsidP="00000000" w:rsidRDefault="00000000" w:rsidRPr="00000000" w14:paraId="00000041">
      <w:pPr>
        <w:keepNext w:val="0"/>
        <w:keepLines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rPr/>
      </w:pPr>
      <w:r w:rsidDel="00000000" w:rsidR="00000000" w:rsidRPr="00000000">
        <w:rPr>
          <w:rtl w:val="0"/>
        </w:rPr>
        <w:t xml:space="preserve">Входной файл (XLSX):</w:t>
      </w:r>
    </w:p>
    <w:tbl>
      <w:tblPr>
        <w:tblStyle w:val="Table1"/>
        <w:tblW w:w="90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4455"/>
        <w:gridCol w:w="4590"/>
        <w:tblGridChange w:id="0">
          <w:tblGrid>
            <w:gridCol w:w="4455"/>
            <w:gridCol w:w="4590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Название столбца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Описание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Название фильма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Название фильма на русском языке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Оригинальное название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Оригинальное название фильма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Год выпуска фильма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Страна производства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Страна производства фильма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Кинопоиск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Ссылка на фильм в сервисе Кинопоиск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IMDB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Ссылка на фильм в сервисе IMDB</w:t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rPr/>
      </w:pPr>
      <w:r w:rsidDel="00000000" w:rsidR="00000000" w:rsidRPr="00000000">
        <w:rPr>
          <w:rtl w:val="0"/>
        </w:rPr>
        <w:t xml:space="preserve">Выходной файл (XLSX):</w:t>
      </w: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902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514.5"/>
            <w:gridCol w:w="4514.5"/>
            <w:tblGridChange w:id="0">
              <w:tblGrid>
                <w:gridCol w:w="4514.5"/>
                <w:gridCol w:w="4514.5"/>
              </w:tblGrid>
            </w:tblGridChange>
          </w:tblGrid>
          <w:tr>
            <w:trPr>
              <w:cantSplit w:val="1"/>
              <w:trHeight w:val="253.98425196850397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A">
                <w:pPr>
                  <w:spacing w:after="240" w:before="240" w:lineRule="auto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Название столбца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B">
                <w:pPr>
                  <w:spacing w:after="240" w:before="240" w:lineRule="auto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Описание</w:t>
                </w:r>
              </w:p>
            </w:tc>
          </w:tr>
          <w:tr>
            <w:trPr>
              <w:cantSplit w:val="1"/>
              <w:trHeight w:val="253.98425196850397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C">
                <w:pPr>
                  <w:spacing w:after="240" w:befor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Название фильма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D">
                <w:pPr>
                  <w:spacing w:after="240" w:befor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Название фильма на русском языке</w:t>
                </w:r>
              </w:p>
            </w:tc>
          </w:tr>
          <w:tr>
            <w:trPr>
              <w:cantSplit w:val="1"/>
              <w:trHeight w:val="253.98425196850397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E">
                <w:pPr>
                  <w:spacing w:after="240" w:befor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Оригинальное название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F">
                <w:pPr>
                  <w:spacing w:after="240" w:befor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Оригинальное название фильма</w:t>
                </w:r>
              </w:p>
            </w:tc>
          </w:tr>
          <w:tr>
            <w:trPr>
              <w:cantSplit w:val="1"/>
              <w:trHeight w:val="253.98425196850397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0">
                <w:pPr>
                  <w:spacing w:after="240" w:befor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Год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1">
                <w:pPr>
                  <w:spacing w:after="240" w:befor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Год выпуска фильма</w:t>
                </w:r>
              </w:p>
            </w:tc>
          </w:tr>
          <w:tr>
            <w:trPr>
              <w:cantSplit w:val="1"/>
              <w:trHeight w:val="253.98425196850397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2">
                <w:pPr>
                  <w:spacing w:after="240" w:befor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Страна производства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3">
                <w:pPr>
                  <w:spacing w:after="240" w:befor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Страна производства фильма</w:t>
                </w:r>
              </w:p>
            </w:tc>
          </w:tr>
          <w:tr>
            <w:trPr>
              <w:cantSplit w:val="1"/>
              <w:trHeight w:val="253.98425196850397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4">
                <w:pPr>
                  <w:spacing w:after="240" w:befor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Кинопоиск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5">
                <w:pPr>
                  <w:spacing w:after="240" w:befor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Ссылка на фильм в сервисе Кинопоиск</w:t>
                </w:r>
              </w:p>
            </w:tc>
          </w:tr>
          <w:tr>
            <w:trPr>
              <w:cantSplit w:val="1"/>
              <w:trHeight w:val="253.98425196850397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6">
                <w:pPr>
                  <w:spacing w:after="240" w:befor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IMDB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7">
                <w:pPr>
                  <w:spacing w:after="240" w:befor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Ссылка на фильм в сервисе IMDB</w:t>
                </w:r>
              </w:p>
            </w:tc>
          </w:tr>
          <w:tr>
            <w:trPr>
              <w:cantSplit w:val="1"/>
              <w:trHeight w:val="253.98425196850397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8">
                <w:pPr>
                  <w:spacing w:after="240" w:befor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Метки Кинопоиск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9">
                <w:pPr>
                  <w:spacing w:after="240" w:befor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Полный список тегов фильма в сервисе Кинопоиск</w:t>
                </w:r>
              </w:p>
            </w:tc>
          </w:tr>
          <w:tr>
            <w:trPr>
              <w:cantSplit w:val="1"/>
              <w:trHeight w:val="253.98425196850397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A">
                <w:pPr>
                  <w:spacing w:after="240" w:befor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Разметка курения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B">
                <w:pPr>
                  <w:spacing w:after="240" w:befor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Цветовая разметка наличия или отсутствия признаков курения</w:t>
                </w:r>
              </w:p>
            </w:tc>
          </w:tr>
          <w:tr>
            <w:trPr>
              <w:cantSplit w:val="1"/>
              <w:trHeight w:val="253.98425196850397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C">
                <w:pPr>
                  <w:spacing w:after="240" w:befor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Теги курения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D">
                <w:pPr>
                  <w:spacing w:after="240" w:befor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Список тегов, связанных с курением (если есть)</w:t>
                </w:r>
              </w:p>
            </w:tc>
          </w:tr>
          <w:tr>
            <w:trPr>
              <w:cantSplit w:val="1"/>
              <w:trHeight w:val="253.98425196850397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E">
                <w:pPr>
                  <w:spacing w:after="240" w:befor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Разметка алкоголя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F">
                <w:pPr>
                  <w:spacing w:after="240" w:befor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Цветовая разметка наличия или отсутствия признаков алкоголя</w:t>
                </w:r>
              </w:p>
            </w:tc>
          </w:tr>
          <w:tr>
            <w:trPr>
              <w:cantSplit w:val="1"/>
              <w:trHeight w:val="253.98425196850397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0">
                <w:pPr>
                  <w:spacing w:after="240" w:befor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Теги алкоголя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1">
                <w:pPr>
                  <w:spacing w:after="240" w:befor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Список тегов, связанных с алкоголем (если есть)</w:t>
                </w:r>
              </w:p>
            </w:tc>
          </w:tr>
          <w:tr>
            <w:trPr>
              <w:cantSplit w:val="1"/>
              <w:trHeight w:val="253.98425196850397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2">
                <w:pPr>
                  <w:spacing w:after="240" w:befor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Разметка наркотиков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3">
                <w:pPr>
                  <w:spacing w:after="240" w:befor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Цветовая разметка наличия или отсутствия признаков наркотиков</w:t>
                </w:r>
              </w:p>
            </w:tc>
          </w:tr>
          <w:tr>
            <w:trPr>
              <w:cantSplit w:val="1"/>
              <w:trHeight w:val="253.98425196850397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4">
                <w:pPr>
                  <w:spacing w:after="240" w:befor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Теги наркотиков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5">
                <w:pPr>
                  <w:spacing w:after="240" w:befor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Список тегов, связанных с наркотиками (если есть)</w:t>
                </w:r>
              </w:p>
            </w:tc>
          </w:tr>
          <w:tr>
            <w:trPr>
              <w:cantSplit w:val="1"/>
              <w:trHeight w:val="253.98425196850397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6">
                <w:pPr>
                  <w:spacing w:after="240" w:befor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Разметка ЛГБТ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7">
                <w:pPr>
                  <w:spacing w:after="240" w:befor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Цветовая разметка наличия или отсутствия признаков ЛГБТ</w:t>
                </w:r>
              </w:p>
            </w:tc>
          </w:tr>
          <w:tr>
            <w:trPr>
              <w:cantSplit w:val="1"/>
              <w:trHeight w:val="253.98425196850397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8">
                <w:pPr>
                  <w:spacing w:after="240" w:befor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Теги ЛГБТ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9">
                <w:pPr>
                  <w:spacing w:after="240" w:befor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Список тегов, связанных с ЛГБТ (если есть)</w:t>
                </w:r>
              </w:p>
            </w:tc>
          </w:tr>
        </w:tbl>
      </w:sdtContent>
    </w:sdt>
    <w:p w:rsidR="00000000" w:rsidDel="00000000" w:rsidP="00000000" w:rsidRDefault="00000000" w:rsidRPr="00000000" w14:paraId="0000007A">
      <w:pPr>
        <w:pStyle w:val="Heading1"/>
        <w:spacing w:after="240" w:before="240" w:lineRule="auto"/>
        <w:rPr/>
      </w:pPr>
      <w:bookmarkStart w:colFirst="0" w:colLast="0" w:name="_heading=h.qhc22np3oh53" w:id="6"/>
      <w:bookmarkEnd w:id="6"/>
      <w:r w:rsidDel="00000000" w:rsidR="00000000" w:rsidRPr="00000000">
        <w:rPr>
          <w:rtl w:val="0"/>
        </w:rPr>
        <w:t xml:space="preserve">5. Используемые языки программирования и фреймворки</w:t>
      </w:r>
    </w:p>
    <w:sdt>
      <w:sdtPr>
        <w:lock w:val="contentLocked"/>
        <w:tag w:val="goog_rdk_1"/>
      </w:sdtPr>
      <w:sdtContent>
        <w:tbl>
          <w:tblPr>
            <w:tblStyle w:val="Table3"/>
            <w:tblW w:w="900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225"/>
            <w:gridCol w:w="5775"/>
            <w:tblGridChange w:id="0">
              <w:tblGrid>
                <w:gridCol w:w="3225"/>
                <w:gridCol w:w="577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Языки программирования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Python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Используемые библиотеки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Pandas, Selenium, Requests, OpenPyXL, Loguru, charset-normalizer, chardet, Levenshtein, random_user_agent, transliterate, undetected_chromedriver, user_agent, CatBoost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Контейнеризация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Docker, Yandex Managed Service for Kubernetes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Репозитории контейнеров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Docker Hub, mirror.gcr.io, Yandex Container Registry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СУБД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ClickHouse (Yandex Managed Service for ClickHouse)</w:t>
                </w:r>
              </w:p>
            </w:tc>
          </w:tr>
        </w:tbl>
      </w:sdtContent>
    </w:sdt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Style w:val="Heading1"/>
        <w:keepNext w:val="0"/>
        <w:keepLines w:val="0"/>
        <w:spacing w:after="120" w:before="480" w:lineRule="auto"/>
        <w:rPr>
          <w:b w:val="1"/>
        </w:rPr>
      </w:pPr>
      <w:bookmarkStart w:colFirst="0" w:colLast="0" w:name="_heading=h.xirqi35rhje0" w:id="7"/>
      <w:bookmarkEnd w:id="7"/>
      <w:r w:rsidDel="00000000" w:rsidR="00000000" w:rsidRPr="00000000">
        <w:rPr>
          <w:b w:val="1"/>
          <w:rtl w:val="0"/>
        </w:rPr>
        <w:t xml:space="preserve">6</w:t>
      </w:r>
      <w:r w:rsidDel="00000000" w:rsidR="00000000" w:rsidRPr="00000000">
        <w:rPr>
          <w:b w:val="1"/>
          <w:rtl w:val="0"/>
        </w:rPr>
        <w:t xml:space="preserve">. Возможные ошибки и решения</w:t>
      </w:r>
    </w:p>
    <w:p w:rsidR="00000000" w:rsidDel="00000000" w:rsidP="00000000" w:rsidRDefault="00000000" w:rsidRPr="00000000" w14:paraId="00000087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Ошибка подключения к интернету – проверить соединение;</w:t>
      </w:r>
    </w:p>
    <w:p w:rsidR="00000000" w:rsidDel="00000000" w:rsidP="00000000" w:rsidRDefault="00000000" w:rsidRPr="00000000" w14:paraId="00000088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Нет данных в IMDB/Кинопоиске – контент не найден в базе, требуется ручная проверка;</w:t>
      </w:r>
    </w:p>
    <w:p w:rsidR="00000000" w:rsidDel="00000000" w:rsidP="00000000" w:rsidRDefault="00000000" w:rsidRPr="00000000" w14:paraId="00000089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Ошибка анализа файла – убедиться в корректности структуры входного файла.</w:t>
      </w:r>
    </w:p>
    <w:p w:rsidR="00000000" w:rsidDel="00000000" w:rsidP="00000000" w:rsidRDefault="00000000" w:rsidRPr="00000000" w14:paraId="0000008A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В этом случае:</w:t>
      </w:r>
    </w:p>
    <w:p w:rsidR="00000000" w:rsidDel="00000000" w:rsidP="00000000" w:rsidRDefault="00000000" w:rsidRPr="00000000" w14:paraId="0000008B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Проверьте наличие соединения с сетью Интернет;</w:t>
      </w:r>
    </w:p>
    <w:p w:rsidR="00000000" w:rsidDel="00000000" w:rsidP="00000000" w:rsidRDefault="00000000" w:rsidRPr="00000000" w14:paraId="0000008C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Проверьте доступность сервиса Кинопоиск, открыв сайт https://www.kinopoisk.ru/ в браузере; Проверьте доступность сервиса IMDB, открыв сайт https://www.imdb.com в браузере.</w:t>
      </w:r>
    </w:p>
    <w:p w:rsidR="00000000" w:rsidDel="00000000" w:rsidP="00000000" w:rsidRDefault="00000000" w:rsidRPr="00000000" w14:paraId="0000008D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Если все сервисы доступны, но ошибка все равно возникает, обратитесь к разработчику.</w:t>
      </w:r>
    </w:p>
    <w:p w:rsidR="00000000" w:rsidDel="00000000" w:rsidP="00000000" w:rsidRDefault="00000000" w:rsidRPr="00000000" w14:paraId="0000008E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133.858267716535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240" w:lineRule="auto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</w:pPr>
    <w:rPr/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/>
  </w:style>
  <w:style w:type="paragraph" w:styleId="Heading2">
    <w:name w:val="heading 2"/>
    <w:basedOn w:val="Normal"/>
    <w:next w:val="Normal"/>
    <w:pPr>
      <w:keepNext w:val="1"/>
      <w:keepLines w:val="1"/>
    </w:pPr>
    <w:rPr/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3TDe9e+JrtlOnlLiOtVIGQP3hA==">CgMxLjAaHwoBMBIaChgICVIUChJ0YWJsZS5yYWxoMXJraDZnbjAaHwoBMRIaChgICVIUChJ0YWJsZS5qeHZ3ZDlzcW5kN2YyDmguejduaXh4bHc3ZG1pMg5oLmdwazYyamNzeW5hbTIOaC53cXE4MHg0dmZ2OGQyDmgucXg1bXlpZ3V1Y3huMg5oLmJ1a2MzeHA4a3YyYTIOaC4ycGVueWxycW1yaXAyDmgucWhjMjJucDNvaDUzMg5oLnhpcnFpMzVyaGplMDgAciExTHFzZDBUUkZBLUlidWIwemgxV1g5TlBIeGthSE5Vb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